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5BE97" w14:textId="4B3DCCEB" w:rsidR="001F466C" w:rsidRDefault="001F466C" w:rsidP="00A343A2">
      <w:pPr>
        <w:rPr>
          <w:b/>
          <w:sz w:val="32"/>
          <w:szCs w:val="32"/>
        </w:rPr>
      </w:pPr>
      <w:r>
        <w:rPr>
          <w:b/>
          <w:sz w:val="32"/>
          <w:szCs w:val="32"/>
        </w:rPr>
        <w:t>Leaf It Alone?</w:t>
      </w:r>
    </w:p>
    <w:p w14:paraId="42596E96" w14:textId="6CB305E3" w:rsidR="00A343A2" w:rsidRPr="00A343A2" w:rsidRDefault="00A343A2" w:rsidP="00A343A2">
      <w:pPr>
        <w:rPr>
          <w:b/>
          <w:sz w:val="32"/>
          <w:szCs w:val="32"/>
        </w:rPr>
      </w:pPr>
      <w:r w:rsidRPr="00A343A2">
        <w:rPr>
          <w:b/>
          <w:sz w:val="32"/>
          <w:szCs w:val="32"/>
        </w:rPr>
        <w:t>Introduction</w:t>
      </w:r>
    </w:p>
    <w:p w14:paraId="7BF45A36" w14:textId="77777777" w:rsidR="001E75DA" w:rsidRDefault="001E75DA" w:rsidP="001E75D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Congratulations! You have designed a study, built elevated litter traps, maintained the traps, and now collected the </w:t>
      </w:r>
      <w:r w:rsidR="0082319A">
        <w:rPr>
          <w:sz w:val="24"/>
          <w:szCs w:val="24"/>
        </w:rPr>
        <w:t>leaf litter and dried it!</w:t>
      </w:r>
    </w:p>
    <w:p w14:paraId="6835D522" w14:textId="77777777" w:rsidR="001E75DA" w:rsidRDefault="0082319A" w:rsidP="001E75DA">
      <w:pPr>
        <w:ind w:firstLine="720"/>
        <w:rPr>
          <w:sz w:val="24"/>
          <w:szCs w:val="24"/>
        </w:rPr>
      </w:pPr>
      <w:r>
        <w:rPr>
          <w:sz w:val="24"/>
          <w:szCs w:val="24"/>
        </w:rPr>
        <w:t>As a reminder, our overall</w:t>
      </w:r>
      <w:r w:rsidR="001E75DA">
        <w:rPr>
          <w:sz w:val="24"/>
          <w:szCs w:val="24"/>
        </w:rPr>
        <w:t xml:space="preserve"> goal for this study is to estimate the amount of nitrogen (N) contained in leaf litter, estimate the costs associated with replacing this </w:t>
      </w:r>
      <w:r w:rsidR="00E952F8">
        <w:rPr>
          <w:sz w:val="24"/>
          <w:szCs w:val="24"/>
        </w:rPr>
        <w:t xml:space="preserve">N </w:t>
      </w:r>
      <w:r w:rsidR="001E75DA">
        <w:rPr>
          <w:sz w:val="24"/>
          <w:szCs w:val="24"/>
        </w:rPr>
        <w:t xml:space="preserve">with fertilizers should the leaf material be removed, and finally to compare our campus data with other ecosystems in other regions. </w:t>
      </w:r>
    </w:p>
    <w:p w14:paraId="743E5B94" w14:textId="77777777" w:rsidR="001E75DA" w:rsidRPr="0082319A" w:rsidRDefault="0082319A" w:rsidP="008231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Follow the directions </w:t>
      </w:r>
      <w:r w:rsidR="00544939">
        <w:rPr>
          <w:sz w:val="24"/>
          <w:szCs w:val="24"/>
        </w:rPr>
        <w:t xml:space="preserve">below </w:t>
      </w:r>
      <w:r>
        <w:rPr>
          <w:sz w:val="24"/>
          <w:szCs w:val="24"/>
        </w:rPr>
        <w:t>to complete the study:</w:t>
      </w:r>
    </w:p>
    <w:p w14:paraId="174C41FE" w14:textId="77777777" w:rsidR="00A343A2" w:rsidRPr="00A343A2" w:rsidRDefault="00A343A2" w:rsidP="00A343A2">
      <w:pPr>
        <w:rPr>
          <w:i/>
          <w:sz w:val="24"/>
          <w:szCs w:val="24"/>
        </w:rPr>
      </w:pPr>
      <w:r w:rsidRPr="00A343A2">
        <w:rPr>
          <w:i/>
          <w:sz w:val="24"/>
          <w:szCs w:val="24"/>
        </w:rPr>
        <w:t>1. Sort the Litter</w:t>
      </w:r>
    </w:p>
    <w:p w14:paraId="638C5F40" w14:textId="77777777" w:rsidR="00A343A2" w:rsidRDefault="00A343A2" w:rsidP="006B24AE">
      <w:pPr>
        <w:ind w:firstLine="360"/>
        <w:rPr>
          <w:sz w:val="24"/>
          <w:szCs w:val="24"/>
        </w:rPr>
      </w:pPr>
      <w:r>
        <w:rPr>
          <w:sz w:val="24"/>
          <w:szCs w:val="24"/>
        </w:rPr>
        <w:t>Sort the litter collected in your litter trap into the following piles:</w:t>
      </w:r>
    </w:p>
    <w:p w14:paraId="1B2EFA03" w14:textId="77777777" w:rsidR="00A343A2" w:rsidRDefault="00A343A2" w:rsidP="00A343A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Leaves (to be sorted by species next)</w:t>
      </w:r>
    </w:p>
    <w:p w14:paraId="7439FDCF" w14:textId="77777777" w:rsidR="00A343A2" w:rsidRDefault="00A343A2" w:rsidP="00A343A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Fruit, twigs, bark</w:t>
      </w:r>
    </w:p>
    <w:p w14:paraId="6FCADB4B" w14:textId="77777777" w:rsidR="00A343A2" w:rsidRDefault="0082319A" w:rsidP="006B24AE">
      <w:pPr>
        <w:ind w:firstLine="360"/>
        <w:rPr>
          <w:sz w:val="24"/>
          <w:szCs w:val="24"/>
        </w:rPr>
      </w:pPr>
      <w:r>
        <w:rPr>
          <w:sz w:val="24"/>
          <w:szCs w:val="24"/>
        </w:rPr>
        <w:t>Sort the leaf pile by species:</w:t>
      </w:r>
    </w:p>
    <w:p w14:paraId="544BB811" w14:textId="77777777" w:rsidR="0082319A" w:rsidRDefault="0082319A" w:rsidP="0082319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 dominant species in our sampling area are:</w:t>
      </w:r>
    </w:p>
    <w:p w14:paraId="77E14CB3" w14:textId="77777777" w:rsidR="0082319A" w:rsidRDefault="0082319A" w:rsidP="0082319A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Black walnut (</w:t>
      </w:r>
      <w:r w:rsidRPr="0082319A">
        <w:rPr>
          <w:i/>
          <w:sz w:val="24"/>
          <w:szCs w:val="24"/>
        </w:rPr>
        <w:t xml:space="preserve">Juglans </w:t>
      </w:r>
      <w:proofErr w:type="spellStart"/>
      <w:r w:rsidRPr="0082319A">
        <w:rPr>
          <w:i/>
          <w:sz w:val="24"/>
          <w:szCs w:val="24"/>
        </w:rPr>
        <w:t>nigra</w:t>
      </w:r>
      <w:proofErr w:type="spellEnd"/>
      <w:r>
        <w:rPr>
          <w:sz w:val="24"/>
          <w:szCs w:val="24"/>
        </w:rPr>
        <w:t>):</w:t>
      </w:r>
      <w:r w:rsidR="000B0AE5" w:rsidRPr="000B0AE5">
        <w:rPr>
          <w:noProof/>
        </w:rPr>
        <w:t xml:space="preserve"> </w:t>
      </w:r>
    </w:p>
    <w:p w14:paraId="194857C8" w14:textId="77777777" w:rsidR="000B0AE5" w:rsidRDefault="00470EA7" w:rsidP="000B0AE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8F6A215" wp14:editId="78B4AA2F">
            <wp:simplePos x="0" y="0"/>
            <wp:positionH relativeFrom="column">
              <wp:posOffset>792480</wp:posOffset>
            </wp:positionH>
            <wp:positionV relativeFrom="paragraph">
              <wp:posOffset>92075</wp:posOffset>
            </wp:positionV>
            <wp:extent cx="1988820" cy="1491615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9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8882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C44BD" w14:textId="77777777" w:rsidR="000B0AE5" w:rsidRDefault="000B0AE5" w:rsidP="000B0AE5">
      <w:pPr>
        <w:rPr>
          <w:sz w:val="24"/>
          <w:szCs w:val="24"/>
        </w:rPr>
      </w:pPr>
    </w:p>
    <w:p w14:paraId="79C5B929" w14:textId="77777777" w:rsidR="000B0AE5" w:rsidRDefault="000B0AE5" w:rsidP="000B0AE5">
      <w:pPr>
        <w:rPr>
          <w:sz w:val="24"/>
          <w:szCs w:val="24"/>
        </w:rPr>
      </w:pPr>
    </w:p>
    <w:p w14:paraId="315D4412" w14:textId="77777777" w:rsidR="000B0AE5" w:rsidRDefault="000B0AE5" w:rsidP="000B0AE5">
      <w:pPr>
        <w:rPr>
          <w:sz w:val="24"/>
          <w:szCs w:val="24"/>
        </w:rPr>
      </w:pPr>
    </w:p>
    <w:p w14:paraId="620928D9" w14:textId="77777777" w:rsidR="000B0AE5" w:rsidRPr="000B0AE5" w:rsidRDefault="000B0AE5" w:rsidP="000B0AE5">
      <w:pPr>
        <w:rPr>
          <w:sz w:val="24"/>
          <w:szCs w:val="24"/>
        </w:rPr>
      </w:pPr>
    </w:p>
    <w:p w14:paraId="14710385" w14:textId="77777777" w:rsidR="00470EA7" w:rsidRDefault="00470EA7" w:rsidP="0082319A">
      <w:pPr>
        <w:pStyle w:val="ListParagraph"/>
        <w:numPr>
          <w:ilvl w:val="1"/>
          <w:numId w:val="11"/>
        </w:numPr>
        <w:rPr>
          <w:sz w:val="24"/>
          <w:szCs w:val="24"/>
        </w:rPr>
      </w:pPr>
    </w:p>
    <w:p w14:paraId="51106826" w14:textId="77777777" w:rsidR="001F466C" w:rsidRDefault="001F46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A0D45D" w14:textId="4C1808A4" w:rsidR="0082319A" w:rsidRDefault="0082319A" w:rsidP="0082319A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Sugar maple (</w:t>
      </w:r>
      <w:r w:rsidRPr="0082319A">
        <w:rPr>
          <w:i/>
          <w:sz w:val="24"/>
          <w:szCs w:val="24"/>
        </w:rPr>
        <w:t>Acer saccharum</w:t>
      </w:r>
      <w:r w:rsidRPr="0082319A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</w:p>
    <w:p w14:paraId="0AFFE5D4" w14:textId="77777777" w:rsidR="000B0AE5" w:rsidRDefault="00470EA7" w:rsidP="000B0AE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F1D3DF" wp14:editId="6959E328">
            <wp:simplePos x="0" y="0"/>
            <wp:positionH relativeFrom="column">
              <wp:posOffset>859155</wp:posOffset>
            </wp:positionH>
            <wp:positionV relativeFrom="paragraph">
              <wp:posOffset>254635</wp:posOffset>
            </wp:positionV>
            <wp:extent cx="1755775" cy="1584325"/>
            <wp:effectExtent l="9525" t="0" r="635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97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8" t="16539" r="25000" b="16154"/>
                    <a:stretch/>
                  </pic:blipFill>
                  <pic:spPr bwMode="auto">
                    <a:xfrm rot="16200000">
                      <a:off x="0" y="0"/>
                      <a:ext cx="1755775" cy="158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0BB07" w14:textId="77777777" w:rsidR="000B0AE5" w:rsidRDefault="000B0AE5" w:rsidP="000B0AE5">
      <w:pPr>
        <w:rPr>
          <w:sz w:val="24"/>
          <w:szCs w:val="24"/>
        </w:rPr>
      </w:pPr>
    </w:p>
    <w:p w14:paraId="00B3BA30" w14:textId="77777777" w:rsidR="000B0AE5" w:rsidRDefault="000B0AE5" w:rsidP="000B0AE5">
      <w:pPr>
        <w:rPr>
          <w:sz w:val="24"/>
          <w:szCs w:val="24"/>
        </w:rPr>
      </w:pPr>
    </w:p>
    <w:p w14:paraId="09FA7139" w14:textId="77777777" w:rsidR="00987D42" w:rsidRDefault="00987D42" w:rsidP="000B0AE5">
      <w:pPr>
        <w:rPr>
          <w:sz w:val="24"/>
          <w:szCs w:val="24"/>
        </w:rPr>
      </w:pPr>
    </w:p>
    <w:p w14:paraId="67D64A82" w14:textId="77777777" w:rsidR="000B0AE5" w:rsidRDefault="000B0AE5" w:rsidP="000B0AE5">
      <w:pPr>
        <w:rPr>
          <w:sz w:val="24"/>
          <w:szCs w:val="24"/>
        </w:rPr>
      </w:pPr>
    </w:p>
    <w:p w14:paraId="22F5486A" w14:textId="77777777" w:rsidR="000B0AE5" w:rsidRDefault="000B0AE5" w:rsidP="000B0AE5">
      <w:pPr>
        <w:rPr>
          <w:sz w:val="24"/>
          <w:szCs w:val="24"/>
        </w:rPr>
      </w:pPr>
    </w:p>
    <w:p w14:paraId="36E7CAF2" w14:textId="77777777" w:rsidR="006B24AE" w:rsidRPr="000B0AE5" w:rsidRDefault="006B24AE" w:rsidP="000B0AE5">
      <w:pPr>
        <w:rPr>
          <w:sz w:val="24"/>
          <w:szCs w:val="24"/>
        </w:rPr>
      </w:pPr>
    </w:p>
    <w:p w14:paraId="756187D8" w14:textId="77777777" w:rsidR="0082319A" w:rsidRDefault="006B24AE" w:rsidP="0082319A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86C6ADF" wp14:editId="324CB1B9">
            <wp:simplePos x="0" y="0"/>
            <wp:positionH relativeFrom="column">
              <wp:posOffset>914400</wp:posOffset>
            </wp:positionH>
            <wp:positionV relativeFrom="paragraph">
              <wp:posOffset>354330</wp:posOffset>
            </wp:positionV>
            <wp:extent cx="2118360" cy="1588770"/>
            <wp:effectExtent l="0" t="0" r="0" b="1143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897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1836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19A">
        <w:rPr>
          <w:sz w:val="24"/>
          <w:szCs w:val="24"/>
        </w:rPr>
        <w:t>American beech (</w:t>
      </w:r>
      <w:r w:rsidR="0082319A" w:rsidRPr="0082319A">
        <w:rPr>
          <w:i/>
          <w:sz w:val="24"/>
          <w:szCs w:val="24"/>
        </w:rPr>
        <w:t xml:space="preserve">Fagus </w:t>
      </w:r>
      <w:proofErr w:type="spellStart"/>
      <w:r w:rsidR="0082319A" w:rsidRPr="0082319A">
        <w:rPr>
          <w:i/>
          <w:sz w:val="24"/>
          <w:szCs w:val="24"/>
        </w:rPr>
        <w:t>grandifolia</w:t>
      </w:r>
      <w:proofErr w:type="spellEnd"/>
      <w:r w:rsidR="0082319A">
        <w:rPr>
          <w:sz w:val="24"/>
          <w:szCs w:val="24"/>
        </w:rPr>
        <w:t>):</w:t>
      </w:r>
    </w:p>
    <w:p w14:paraId="39A552D2" w14:textId="77777777" w:rsidR="006B24AE" w:rsidRDefault="006B24AE" w:rsidP="006B24AE">
      <w:pPr>
        <w:rPr>
          <w:sz w:val="24"/>
          <w:szCs w:val="24"/>
        </w:rPr>
      </w:pPr>
    </w:p>
    <w:p w14:paraId="166704C1" w14:textId="77777777" w:rsidR="006B24AE" w:rsidRDefault="006B24AE" w:rsidP="006B24AE">
      <w:pPr>
        <w:rPr>
          <w:sz w:val="24"/>
          <w:szCs w:val="24"/>
        </w:rPr>
      </w:pPr>
    </w:p>
    <w:p w14:paraId="092E1803" w14:textId="77777777" w:rsidR="006B24AE" w:rsidRDefault="006B24AE" w:rsidP="006B24AE">
      <w:pPr>
        <w:rPr>
          <w:sz w:val="24"/>
          <w:szCs w:val="24"/>
        </w:rPr>
      </w:pPr>
    </w:p>
    <w:p w14:paraId="485BF1E6" w14:textId="77777777" w:rsidR="006B24AE" w:rsidRDefault="006B24AE" w:rsidP="006B24AE">
      <w:pPr>
        <w:rPr>
          <w:sz w:val="24"/>
          <w:szCs w:val="24"/>
        </w:rPr>
      </w:pPr>
    </w:p>
    <w:p w14:paraId="0A5BD0FC" w14:textId="77777777" w:rsidR="006B24AE" w:rsidRDefault="006B24AE" w:rsidP="006B24AE">
      <w:pPr>
        <w:rPr>
          <w:sz w:val="24"/>
          <w:szCs w:val="24"/>
        </w:rPr>
      </w:pPr>
    </w:p>
    <w:p w14:paraId="7F6D1182" w14:textId="77777777" w:rsidR="006B24AE" w:rsidRPr="006B24AE" w:rsidRDefault="006B24AE" w:rsidP="006B24AE">
      <w:pPr>
        <w:rPr>
          <w:sz w:val="24"/>
          <w:szCs w:val="24"/>
        </w:rPr>
      </w:pPr>
    </w:p>
    <w:p w14:paraId="1645B0C0" w14:textId="77777777" w:rsidR="0082319A" w:rsidRPr="0082319A" w:rsidRDefault="00987D42" w:rsidP="0082319A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4ACF56" wp14:editId="2800FADF">
            <wp:simplePos x="0" y="0"/>
            <wp:positionH relativeFrom="column">
              <wp:posOffset>944880</wp:posOffset>
            </wp:positionH>
            <wp:positionV relativeFrom="paragraph">
              <wp:posOffset>382905</wp:posOffset>
            </wp:positionV>
            <wp:extent cx="2153920" cy="1615440"/>
            <wp:effectExtent l="0" t="0" r="5080" b="101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97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539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19A">
        <w:rPr>
          <w:sz w:val="24"/>
          <w:szCs w:val="24"/>
        </w:rPr>
        <w:t>American basswood (</w:t>
      </w:r>
      <w:proofErr w:type="spellStart"/>
      <w:r w:rsidR="0082319A" w:rsidRPr="0082319A">
        <w:rPr>
          <w:i/>
          <w:sz w:val="24"/>
          <w:szCs w:val="24"/>
        </w:rPr>
        <w:t>Tilia</w:t>
      </w:r>
      <w:proofErr w:type="spellEnd"/>
      <w:r w:rsidR="0082319A" w:rsidRPr="0082319A">
        <w:rPr>
          <w:i/>
          <w:sz w:val="24"/>
          <w:szCs w:val="24"/>
        </w:rPr>
        <w:t xml:space="preserve"> </w:t>
      </w:r>
      <w:proofErr w:type="spellStart"/>
      <w:r w:rsidR="000B0AE5">
        <w:rPr>
          <w:i/>
          <w:sz w:val="24"/>
          <w:szCs w:val="24"/>
        </w:rPr>
        <w:t>a</w:t>
      </w:r>
      <w:r w:rsidR="0082319A">
        <w:rPr>
          <w:i/>
          <w:sz w:val="24"/>
          <w:szCs w:val="24"/>
        </w:rPr>
        <w:t>mericana</w:t>
      </w:r>
      <w:proofErr w:type="spellEnd"/>
      <w:r w:rsidR="0082319A">
        <w:rPr>
          <w:sz w:val="24"/>
          <w:szCs w:val="24"/>
        </w:rPr>
        <w:t>):</w:t>
      </w:r>
    </w:p>
    <w:p w14:paraId="0A9A676E" w14:textId="77777777" w:rsidR="00A343A2" w:rsidRPr="00A343A2" w:rsidRDefault="00A343A2" w:rsidP="00A343A2">
      <w:pPr>
        <w:rPr>
          <w:sz w:val="24"/>
          <w:szCs w:val="24"/>
        </w:rPr>
      </w:pPr>
    </w:p>
    <w:p w14:paraId="607EAAD8" w14:textId="77777777" w:rsidR="00A343A2" w:rsidRPr="00A343A2" w:rsidRDefault="00A343A2" w:rsidP="00A343A2">
      <w:pPr>
        <w:rPr>
          <w:sz w:val="24"/>
          <w:szCs w:val="24"/>
        </w:rPr>
      </w:pPr>
    </w:p>
    <w:p w14:paraId="766D1009" w14:textId="77777777" w:rsidR="00A343A2" w:rsidRDefault="00A343A2" w:rsidP="00A343A2">
      <w:pPr>
        <w:jc w:val="center"/>
        <w:rPr>
          <w:b/>
          <w:sz w:val="28"/>
          <w:szCs w:val="28"/>
        </w:rPr>
      </w:pPr>
    </w:p>
    <w:p w14:paraId="510D14DE" w14:textId="77777777" w:rsidR="006B24AE" w:rsidRDefault="006B24AE" w:rsidP="00A343A2">
      <w:pPr>
        <w:jc w:val="center"/>
        <w:rPr>
          <w:b/>
          <w:sz w:val="28"/>
          <w:szCs w:val="28"/>
        </w:rPr>
      </w:pPr>
    </w:p>
    <w:p w14:paraId="7DE65C31" w14:textId="77777777" w:rsidR="006B24AE" w:rsidRDefault="006B24AE" w:rsidP="00A343A2">
      <w:pPr>
        <w:jc w:val="center"/>
        <w:rPr>
          <w:b/>
          <w:sz w:val="28"/>
          <w:szCs w:val="28"/>
        </w:rPr>
      </w:pPr>
    </w:p>
    <w:p w14:paraId="096BB1F3" w14:textId="77777777" w:rsidR="00987D42" w:rsidRPr="00A343A2" w:rsidRDefault="00987D42" w:rsidP="00A343A2">
      <w:pPr>
        <w:jc w:val="center"/>
        <w:rPr>
          <w:b/>
          <w:sz w:val="28"/>
          <w:szCs w:val="28"/>
        </w:rPr>
      </w:pPr>
    </w:p>
    <w:p w14:paraId="0F5B2E04" w14:textId="77777777" w:rsidR="001F466C" w:rsidRDefault="001F466C">
      <w:r>
        <w:br w:type="page"/>
      </w:r>
    </w:p>
    <w:p w14:paraId="03966B5B" w14:textId="7D7868D8" w:rsidR="00E90759" w:rsidRDefault="006B24AE" w:rsidP="006B24AE">
      <w:r>
        <w:lastRenderedPageBreak/>
        <w:t xml:space="preserve">2.  </w:t>
      </w:r>
      <w:r w:rsidR="00E90759" w:rsidRPr="00CA2D7E">
        <w:rPr>
          <w:i/>
          <w:sz w:val="24"/>
          <w:szCs w:val="24"/>
        </w:rPr>
        <w:t xml:space="preserve">Mass the materials within each </w:t>
      </w:r>
      <w:r w:rsidR="00987D42" w:rsidRPr="00CA2D7E">
        <w:rPr>
          <w:i/>
          <w:sz w:val="24"/>
          <w:szCs w:val="24"/>
        </w:rPr>
        <w:t>pile</w:t>
      </w:r>
    </w:p>
    <w:p w14:paraId="3CA13EC0" w14:textId="77777777" w:rsidR="00CA2D7E" w:rsidRPr="0060574E" w:rsidRDefault="00CA2D7E" w:rsidP="00334DB8">
      <w:pPr>
        <w:pStyle w:val="ListParagraph"/>
        <w:numPr>
          <w:ilvl w:val="0"/>
          <w:numId w:val="7"/>
        </w:numPr>
        <w:tabs>
          <w:tab w:val="left" w:pos="270"/>
        </w:tabs>
        <w:ind w:left="-90" w:firstLine="90"/>
        <w:rPr>
          <w:i/>
          <w:sz w:val="24"/>
          <w:szCs w:val="24"/>
        </w:rPr>
      </w:pPr>
      <w:r w:rsidRPr="0060574E">
        <w:rPr>
          <w:i/>
          <w:sz w:val="24"/>
          <w:szCs w:val="24"/>
        </w:rPr>
        <w:t>E</w:t>
      </w:r>
      <w:r w:rsidR="00E90759" w:rsidRPr="0060574E">
        <w:rPr>
          <w:i/>
          <w:sz w:val="24"/>
          <w:szCs w:val="24"/>
        </w:rPr>
        <w:t xml:space="preserve">stimate the total N content (in grams) of the samples </w:t>
      </w:r>
    </w:p>
    <w:p w14:paraId="10F12A8A" w14:textId="77777777" w:rsidR="0060574E" w:rsidRDefault="00CA2D7E" w:rsidP="00CA2D7E">
      <w:pPr>
        <w:pStyle w:val="ListParagraph"/>
        <w:numPr>
          <w:ilvl w:val="1"/>
          <w:numId w:val="7"/>
        </w:numPr>
        <w:tabs>
          <w:tab w:val="left" w:pos="270"/>
        </w:tabs>
        <w:rPr>
          <w:sz w:val="24"/>
          <w:szCs w:val="24"/>
        </w:rPr>
      </w:pPr>
      <w:r>
        <w:rPr>
          <w:sz w:val="24"/>
          <w:szCs w:val="24"/>
        </w:rPr>
        <w:t>Multiply</w:t>
      </w:r>
      <w:r w:rsidR="00E90759" w:rsidRPr="00CA2D7E">
        <w:rPr>
          <w:sz w:val="24"/>
          <w:szCs w:val="24"/>
        </w:rPr>
        <w:t xml:space="preserve"> the mass of each species’ leaves by the corresponding N content (%) obtained from</w:t>
      </w:r>
      <w:r w:rsidR="0060574E">
        <w:rPr>
          <w:sz w:val="24"/>
          <w:szCs w:val="24"/>
        </w:rPr>
        <w:t>:</w:t>
      </w:r>
    </w:p>
    <w:p w14:paraId="0EF99AFF" w14:textId="77777777" w:rsidR="00E90759" w:rsidRDefault="0060574E" w:rsidP="0060574E">
      <w:pPr>
        <w:pStyle w:val="ListParagraph"/>
        <w:numPr>
          <w:ilvl w:val="2"/>
          <w:numId w:val="12"/>
        </w:numPr>
        <w:tabs>
          <w:tab w:val="left" w:pos="2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Ostrofsky</w:t>
      </w:r>
      <w:proofErr w:type="spellEnd"/>
      <w:r>
        <w:rPr>
          <w:sz w:val="24"/>
          <w:szCs w:val="24"/>
        </w:rPr>
        <w:t xml:space="preserve">, ML. 1997. Relationship between chemical characteristics of autumn-shed leaves and aquatic processing rates. Journal of North American </w:t>
      </w:r>
      <w:proofErr w:type="spellStart"/>
      <w:r>
        <w:rPr>
          <w:sz w:val="24"/>
          <w:szCs w:val="24"/>
        </w:rPr>
        <w:t>Benthological</w:t>
      </w:r>
      <w:proofErr w:type="spellEnd"/>
      <w:r>
        <w:rPr>
          <w:sz w:val="24"/>
          <w:szCs w:val="24"/>
        </w:rPr>
        <w:t xml:space="preserve"> Society 16 (4): 750-759</w:t>
      </w:r>
    </w:p>
    <w:p w14:paraId="18BBD838" w14:textId="77777777" w:rsidR="00CA2D7E" w:rsidRDefault="00CA2D7E" w:rsidP="00CA2D7E">
      <w:pPr>
        <w:tabs>
          <w:tab w:val="left" w:pos="27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total N content of my leaf litter trap is ________________ g/trap</w:t>
      </w:r>
    </w:p>
    <w:p w14:paraId="79629CEE" w14:textId="77777777" w:rsidR="003426DF" w:rsidRDefault="003426DF" w:rsidP="003426DF">
      <w:pPr>
        <w:tabs>
          <w:tab w:val="left" w:pos="27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15548F">
        <w:rPr>
          <w:sz w:val="24"/>
          <w:szCs w:val="24"/>
        </w:rPr>
        <w:t>=</w:t>
      </w:r>
      <w:r>
        <w:rPr>
          <w:sz w:val="24"/>
          <w:szCs w:val="24"/>
        </w:rPr>
        <w:t>________________g/m</w:t>
      </w:r>
      <w:r w:rsidRPr="003426DF">
        <w:rPr>
          <w:sz w:val="24"/>
          <w:szCs w:val="24"/>
          <w:vertAlign w:val="superscript"/>
        </w:rPr>
        <w:t>2</w:t>
      </w:r>
    </w:p>
    <w:p w14:paraId="572B4654" w14:textId="77777777" w:rsidR="00CA2D7E" w:rsidRDefault="00CA2D7E" w:rsidP="00CA2D7E">
      <w:pPr>
        <w:tabs>
          <w:tab w:val="left" w:pos="27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average N content across all leaf litter traps is ________________ g/trap</w:t>
      </w:r>
    </w:p>
    <w:p w14:paraId="3235E5B3" w14:textId="77777777" w:rsidR="003426DF" w:rsidRDefault="003426DF" w:rsidP="003426DF">
      <w:pPr>
        <w:tabs>
          <w:tab w:val="left" w:pos="27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 w:rsidR="0015548F">
        <w:rPr>
          <w:sz w:val="24"/>
          <w:szCs w:val="24"/>
        </w:rPr>
        <w:t>=</w:t>
      </w:r>
      <w:r>
        <w:rPr>
          <w:sz w:val="24"/>
          <w:szCs w:val="24"/>
        </w:rPr>
        <w:t>________________ g/m</w:t>
      </w:r>
      <w:r w:rsidRPr="003426DF">
        <w:rPr>
          <w:sz w:val="24"/>
          <w:szCs w:val="24"/>
          <w:vertAlign w:val="superscript"/>
        </w:rPr>
        <w:t>2</w:t>
      </w:r>
    </w:p>
    <w:p w14:paraId="58B9CE0E" w14:textId="77777777" w:rsidR="00E90759" w:rsidRPr="0060574E" w:rsidRDefault="00E90759" w:rsidP="0060574E">
      <w:pPr>
        <w:pStyle w:val="ListParagraph"/>
        <w:numPr>
          <w:ilvl w:val="0"/>
          <w:numId w:val="7"/>
        </w:numPr>
        <w:ind w:left="270" w:hanging="270"/>
        <w:rPr>
          <w:i/>
          <w:sz w:val="24"/>
          <w:szCs w:val="24"/>
        </w:rPr>
      </w:pPr>
      <w:r w:rsidRPr="0060574E">
        <w:rPr>
          <w:i/>
          <w:sz w:val="24"/>
          <w:szCs w:val="24"/>
        </w:rPr>
        <w:t>Estimate the cost of replacing the N content of the leaves with fertilizer should the leaves be removed</w:t>
      </w:r>
    </w:p>
    <w:p w14:paraId="6B22DA9B" w14:textId="77777777" w:rsidR="00E90759" w:rsidRPr="006B24AE" w:rsidRDefault="00E90759" w:rsidP="00CA2D7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B24AE">
        <w:rPr>
          <w:sz w:val="24"/>
          <w:szCs w:val="24"/>
        </w:rPr>
        <w:t>If the cost of a 12 kg container of 20-0-0 fertilizer (N-P-K; means 20% N by weight) is $23 at Tractor</w:t>
      </w:r>
      <w:r w:rsidR="0060574E">
        <w:rPr>
          <w:sz w:val="24"/>
          <w:szCs w:val="24"/>
        </w:rPr>
        <w:t xml:space="preserve"> Supply</w:t>
      </w:r>
      <w:r w:rsidRPr="006B24AE">
        <w:rPr>
          <w:sz w:val="24"/>
          <w:szCs w:val="24"/>
        </w:rPr>
        <w:t>, what is the cost per gram of N?</w:t>
      </w:r>
      <w:r w:rsidR="0060574E">
        <w:rPr>
          <w:sz w:val="24"/>
          <w:szCs w:val="24"/>
        </w:rPr>
        <w:t xml:space="preserve"> ________________ $/g N</w:t>
      </w:r>
    </w:p>
    <w:p w14:paraId="33295F40" w14:textId="77777777" w:rsidR="00E90759" w:rsidRPr="006B24AE" w:rsidRDefault="00E90759" w:rsidP="00CA2D7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B24AE">
        <w:rPr>
          <w:sz w:val="24"/>
          <w:szCs w:val="24"/>
        </w:rPr>
        <w:t>Our study area is __________ m</w:t>
      </w:r>
      <w:r w:rsidRPr="006B24AE">
        <w:rPr>
          <w:sz w:val="24"/>
          <w:szCs w:val="24"/>
          <w:vertAlign w:val="superscript"/>
        </w:rPr>
        <w:t>2</w:t>
      </w:r>
    </w:p>
    <w:p w14:paraId="5537E64D" w14:textId="77777777" w:rsidR="00E90759" w:rsidRPr="006B24AE" w:rsidRDefault="00E90759" w:rsidP="00CA2D7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B24AE">
        <w:rPr>
          <w:sz w:val="24"/>
          <w:szCs w:val="24"/>
        </w:rPr>
        <w:t>What is the cost to replace N lost if leaves are removed from our study area?</w:t>
      </w:r>
    </w:p>
    <w:p w14:paraId="5C8AFFD2" w14:textId="77777777" w:rsidR="00E90759" w:rsidRPr="006B24AE" w:rsidRDefault="0060574E" w:rsidP="0060574E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________________________$</w:t>
      </w:r>
    </w:p>
    <w:p w14:paraId="5B85120D" w14:textId="77777777" w:rsidR="00E90759" w:rsidRPr="006B24AE" w:rsidRDefault="00E90759" w:rsidP="00CA2D7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B24AE">
        <w:rPr>
          <w:sz w:val="24"/>
          <w:szCs w:val="24"/>
        </w:rPr>
        <w:t>Our campus area is __________m</w:t>
      </w:r>
      <w:r w:rsidRPr="0060574E">
        <w:rPr>
          <w:sz w:val="24"/>
          <w:szCs w:val="24"/>
          <w:vertAlign w:val="superscript"/>
        </w:rPr>
        <w:t>2</w:t>
      </w:r>
    </w:p>
    <w:p w14:paraId="1B1252BE" w14:textId="77777777" w:rsidR="00E90759" w:rsidRPr="006B24AE" w:rsidRDefault="00E90759" w:rsidP="00CA2D7E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B24AE">
        <w:rPr>
          <w:sz w:val="24"/>
          <w:szCs w:val="24"/>
        </w:rPr>
        <w:t>What is the cost to replace N lost if leaves are removed from across campus?</w:t>
      </w:r>
    </w:p>
    <w:p w14:paraId="6792E20B" w14:textId="30E217AD" w:rsidR="002F152D" w:rsidRPr="001F466C" w:rsidRDefault="0060574E" w:rsidP="001F466C">
      <w:pPr>
        <w:pStyle w:val="ListParagraph"/>
        <w:ind w:left="180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________________________$</w:t>
      </w:r>
    </w:p>
    <w:sectPr w:rsidR="002F152D" w:rsidRPr="001F466C" w:rsidSect="00E4367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54A1" w14:textId="77777777" w:rsidR="00AC3AB3" w:rsidRDefault="00AC3AB3" w:rsidP="001E75DA">
      <w:pPr>
        <w:spacing w:after="0" w:line="240" w:lineRule="auto"/>
      </w:pPr>
      <w:r>
        <w:separator/>
      </w:r>
    </w:p>
  </w:endnote>
  <w:endnote w:type="continuationSeparator" w:id="0">
    <w:p w14:paraId="0E0BC9AA" w14:textId="77777777" w:rsidR="00AC3AB3" w:rsidRDefault="00AC3AB3" w:rsidP="001E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E554" w14:textId="0018A253" w:rsidR="001F466C" w:rsidRPr="00714291" w:rsidRDefault="001F466C" w:rsidP="001F466C">
    <w:pPr>
      <w:pStyle w:val="Header"/>
      <w:rPr>
        <w:rFonts w:ascii="Arial" w:hAnsi="Arial" w:cs="Arial"/>
      </w:rPr>
    </w:pPr>
  </w:p>
  <w:p w14:paraId="72B4A83F" w14:textId="77777777" w:rsidR="001F466C" w:rsidRPr="00714291" w:rsidRDefault="001F466C" w:rsidP="001F466C">
    <w:pPr>
      <w:pBdr>
        <w:top w:val="single" w:sz="4" w:space="0" w:color="auto"/>
      </w:pBdr>
      <w:rPr>
        <w:rFonts w:ascii="Arial" w:hAnsi="Arial" w:cs="Arial"/>
      </w:rPr>
    </w:pPr>
    <w:r w:rsidRPr="00714291">
      <w:rPr>
        <w:rFonts w:ascii="Arial" w:hAnsi="Arial" w:cs="Arial"/>
        <w:i/>
      </w:rPr>
      <w:t>TIEE</w:t>
    </w:r>
    <w:r>
      <w:rPr>
        <w:rFonts w:ascii="Arial" w:hAnsi="Arial" w:cs="Arial"/>
      </w:rPr>
      <w:t>, Volume 16 © 2020</w:t>
    </w:r>
    <w:r w:rsidRPr="00714291">
      <w:rPr>
        <w:rFonts w:ascii="Arial" w:hAnsi="Arial" w:cs="Arial"/>
      </w:rPr>
      <w:t xml:space="preserve"> – </w:t>
    </w:r>
    <w:r>
      <w:rPr>
        <w:rFonts w:ascii="Arial" w:hAnsi="Arial" w:cs="Arial"/>
        <w:color w:val="000000"/>
        <w:szCs w:val="24"/>
      </w:rPr>
      <w:t>Mark E. Mitchell</w:t>
    </w:r>
    <w:r w:rsidRPr="00EE2C31">
      <w:rPr>
        <w:rFonts w:ascii="Arial" w:hAnsi="Arial" w:cs="Arial"/>
        <w:color w:val="000000"/>
        <w:szCs w:val="24"/>
      </w:rPr>
      <w:t xml:space="preserve"> </w:t>
    </w:r>
    <w:r w:rsidRPr="00714291">
      <w:rPr>
        <w:rFonts w:ascii="Arial" w:hAnsi="Arial" w:cs="Arial"/>
      </w:rPr>
      <w:t xml:space="preserve">and the Ecological Society of America. </w:t>
    </w:r>
    <w:r w:rsidRPr="00714291">
      <w:rPr>
        <w:rFonts w:ascii="Arial" w:hAnsi="Arial" w:cs="Arial"/>
        <w:i/>
      </w:rPr>
      <w:t>Teaching Issues and Experiments in Ecology</w:t>
    </w:r>
    <w:r w:rsidRPr="00714291">
      <w:rPr>
        <w:rFonts w:ascii="Arial" w:hAnsi="Arial" w:cs="Arial"/>
      </w:rPr>
      <w:t xml:space="preserve"> (</w:t>
    </w:r>
    <w:r w:rsidRPr="00714291">
      <w:rPr>
        <w:rFonts w:ascii="Arial" w:hAnsi="Arial" w:cs="Arial"/>
        <w:i/>
      </w:rPr>
      <w:t>TIEE</w:t>
    </w:r>
    <w:r w:rsidRPr="00714291">
      <w:rPr>
        <w:rFonts w:ascii="Arial" w:hAnsi="Arial" w:cs="Arial"/>
      </w:rPr>
      <w:t xml:space="preserve">) is a project of the </w:t>
    </w:r>
    <w:r>
      <w:rPr>
        <w:rFonts w:ascii="Arial" w:hAnsi="Arial" w:cs="Arial"/>
      </w:rPr>
      <w:t>Committee on Diversity and Education</w:t>
    </w:r>
    <w:r w:rsidRPr="00714291">
      <w:rPr>
        <w:rFonts w:ascii="Arial" w:hAnsi="Arial" w:cs="Arial"/>
      </w:rPr>
      <w:t xml:space="preserve"> of the Ecological Society o</w:t>
    </w:r>
    <w:r>
      <w:rPr>
        <w:rFonts w:ascii="Arial" w:hAnsi="Arial" w:cs="Arial"/>
      </w:rPr>
      <w:t>f America (http://tiee.esa.org</w:t>
    </w:r>
    <w:r w:rsidRPr="00714291">
      <w:rPr>
        <w:rFonts w:ascii="Arial" w:hAnsi="Arial" w:cs="Arial"/>
      </w:rPr>
      <w:t>).</w:t>
    </w:r>
  </w:p>
  <w:p w14:paraId="3C226826" w14:textId="1F64FBB2" w:rsidR="001F466C" w:rsidRDefault="001F466C">
    <w:pPr>
      <w:pStyle w:val="Footer"/>
    </w:pPr>
  </w:p>
  <w:p w14:paraId="604CDF92" w14:textId="77777777" w:rsidR="001F466C" w:rsidRDefault="001F4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514AD" w14:textId="77777777" w:rsidR="00AC3AB3" w:rsidRDefault="00AC3AB3" w:rsidP="001E75DA">
      <w:pPr>
        <w:spacing w:after="0" w:line="240" w:lineRule="auto"/>
      </w:pPr>
      <w:r>
        <w:separator/>
      </w:r>
    </w:p>
  </w:footnote>
  <w:footnote w:type="continuationSeparator" w:id="0">
    <w:p w14:paraId="11FE7136" w14:textId="77777777" w:rsidR="00AC3AB3" w:rsidRDefault="00AC3AB3" w:rsidP="001E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05F31" w14:textId="486A2818" w:rsidR="001F466C" w:rsidRPr="00EF21A5" w:rsidRDefault="001F466C" w:rsidP="001F466C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14:paraId="3D207F37" w14:textId="77777777" w:rsidR="001F466C" w:rsidRPr="00CF1243" w:rsidRDefault="001F466C" w:rsidP="001F466C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14:paraId="163C0381" w14:textId="3326439F" w:rsidR="001F466C" w:rsidRPr="001F466C" w:rsidRDefault="001F466C" w:rsidP="001F466C">
    <w:pPr>
      <w:pStyle w:val="Header"/>
      <w:pBdr>
        <w:top w:val="single" w:sz="6" w:space="3" w:color="auto"/>
        <w:bottom w:val="single" w:sz="6" w:space="1" w:color="auto"/>
      </w:pBdr>
      <w:tabs>
        <w:tab w:val="clear" w:pos="8640"/>
        <w:tab w:val="right" w:pos="9360"/>
      </w:tabs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16, April 2020</w:t>
    </w:r>
  </w:p>
  <w:p w14:paraId="48804DBF" w14:textId="77777777" w:rsidR="00551C49" w:rsidRDefault="00551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3E24"/>
    <w:multiLevelType w:val="hybridMultilevel"/>
    <w:tmpl w:val="F6DC1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6218C"/>
    <w:multiLevelType w:val="hybridMultilevel"/>
    <w:tmpl w:val="1D18A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818EC"/>
    <w:multiLevelType w:val="hybridMultilevel"/>
    <w:tmpl w:val="86587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E3455"/>
    <w:multiLevelType w:val="hybridMultilevel"/>
    <w:tmpl w:val="980EE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6117"/>
    <w:multiLevelType w:val="multilevel"/>
    <w:tmpl w:val="51D276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68332EC"/>
    <w:multiLevelType w:val="hybridMultilevel"/>
    <w:tmpl w:val="0DCC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D055B"/>
    <w:multiLevelType w:val="hybridMultilevel"/>
    <w:tmpl w:val="6142B9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3C66A6"/>
    <w:multiLevelType w:val="hybridMultilevel"/>
    <w:tmpl w:val="0F28E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1C27F5"/>
    <w:multiLevelType w:val="hybridMultilevel"/>
    <w:tmpl w:val="1C4CC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A02600"/>
    <w:multiLevelType w:val="hybridMultilevel"/>
    <w:tmpl w:val="AE46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14D4C"/>
    <w:multiLevelType w:val="hybridMultilevel"/>
    <w:tmpl w:val="38B8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E31CE"/>
    <w:multiLevelType w:val="multilevel"/>
    <w:tmpl w:val="C7745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173"/>
    <w:rsid w:val="00006120"/>
    <w:rsid w:val="00050CB5"/>
    <w:rsid w:val="000779CF"/>
    <w:rsid w:val="000B0AE5"/>
    <w:rsid w:val="001213A6"/>
    <w:rsid w:val="00122338"/>
    <w:rsid w:val="001328A6"/>
    <w:rsid w:val="0015548F"/>
    <w:rsid w:val="001867A5"/>
    <w:rsid w:val="001C181E"/>
    <w:rsid w:val="001E75DA"/>
    <w:rsid w:val="001F466C"/>
    <w:rsid w:val="00220455"/>
    <w:rsid w:val="00267C88"/>
    <w:rsid w:val="00295DFF"/>
    <w:rsid w:val="002D5F68"/>
    <w:rsid w:val="002F152D"/>
    <w:rsid w:val="0032187B"/>
    <w:rsid w:val="00333B2E"/>
    <w:rsid w:val="00334DB8"/>
    <w:rsid w:val="003426DF"/>
    <w:rsid w:val="00356380"/>
    <w:rsid w:val="00366D80"/>
    <w:rsid w:val="003D3086"/>
    <w:rsid w:val="004408A0"/>
    <w:rsid w:val="00455185"/>
    <w:rsid w:val="00470EA7"/>
    <w:rsid w:val="00476867"/>
    <w:rsid w:val="004D11E1"/>
    <w:rsid w:val="004E384C"/>
    <w:rsid w:val="004F780A"/>
    <w:rsid w:val="00517831"/>
    <w:rsid w:val="00544939"/>
    <w:rsid w:val="00551C49"/>
    <w:rsid w:val="0055673D"/>
    <w:rsid w:val="005D30CF"/>
    <w:rsid w:val="00604D09"/>
    <w:rsid w:val="0060574E"/>
    <w:rsid w:val="00643941"/>
    <w:rsid w:val="00655C2D"/>
    <w:rsid w:val="00696397"/>
    <w:rsid w:val="006A195A"/>
    <w:rsid w:val="006B24AE"/>
    <w:rsid w:val="00721FFF"/>
    <w:rsid w:val="0082319A"/>
    <w:rsid w:val="009017DF"/>
    <w:rsid w:val="0090259B"/>
    <w:rsid w:val="009147B1"/>
    <w:rsid w:val="009317B4"/>
    <w:rsid w:val="00931C98"/>
    <w:rsid w:val="009635A9"/>
    <w:rsid w:val="0097366B"/>
    <w:rsid w:val="00987D42"/>
    <w:rsid w:val="00994562"/>
    <w:rsid w:val="009F443C"/>
    <w:rsid w:val="00A03983"/>
    <w:rsid w:val="00A343A2"/>
    <w:rsid w:val="00A64DE0"/>
    <w:rsid w:val="00AB71D7"/>
    <w:rsid w:val="00AC3AB3"/>
    <w:rsid w:val="00AD59B0"/>
    <w:rsid w:val="00AE1814"/>
    <w:rsid w:val="00AE1A95"/>
    <w:rsid w:val="00AE51CB"/>
    <w:rsid w:val="00B370C6"/>
    <w:rsid w:val="00C83452"/>
    <w:rsid w:val="00CA259C"/>
    <w:rsid w:val="00CA2D7E"/>
    <w:rsid w:val="00CC1F52"/>
    <w:rsid w:val="00CD1548"/>
    <w:rsid w:val="00CD3C18"/>
    <w:rsid w:val="00D12740"/>
    <w:rsid w:val="00D3682B"/>
    <w:rsid w:val="00D42E20"/>
    <w:rsid w:val="00E14037"/>
    <w:rsid w:val="00E307CE"/>
    <w:rsid w:val="00E43678"/>
    <w:rsid w:val="00E470D4"/>
    <w:rsid w:val="00E611BB"/>
    <w:rsid w:val="00E90759"/>
    <w:rsid w:val="00E92258"/>
    <w:rsid w:val="00E952F8"/>
    <w:rsid w:val="00E95914"/>
    <w:rsid w:val="00F236F0"/>
    <w:rsid w:val="00F26D9E"/>
    <w:rsid w:val="00F72C5D"/>
    <w:rsid w:val="00FC5173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B9A288"/>
  <w15:docId w15:val="{92C665C6-4DFA-4C8C-B6FE-35C88163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173"/>
    <w:pPr>
      <w:ind w:left="720"/>
      <w:contextualSpacing/>
    </w:pPr>
  </w:style>
  <w:style w:type="table" w:styleId="TableGrid">
    <w:name w:val="Table Grid"/>
    <w:basedOn w:val="TableNormal"/>
    <w:uiPriority w:val="39"/>
    <w:rsid w:val="00A0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43A2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43A2"/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7D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E7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DA"/>
  </w:style>
  <w:style w:type="character" w:styleId="LineNumber">
    <w:name w:val="line number"/>
    <w:basedOn w:val="DefaultParagraphFont"/>
    <w:uiPriority w:val="99"/>
    <w:semiHidden/>
    <w:unhideWhenUsed/>
    <w:rsid w:val="00295DFF"/>
  </w:style>
  <w:style w:type="paragraph" w:styleId="BalloonText">
    <w:name w:val="Balloon Text"/>
    <w:basedOn w:val="Normal"/>
    <w:link w:val="BalloonTextChar"/>
    <w:uiPriority w:val="99"/>
    <w:semiHidden/>
    <w:unhideWhenUsed/>
    <w:rsid w:val="00321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2754C-C82C-4E19-B2F2-32C6D45E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Heidelberg University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Mitchell</dc:creator>
  <cp:keywords/>
  <dc:description/>
  <cp:lastModifiedBy>Beck, Christopher</cp:lastModifiedBy>
  <cp:revision>4</cp:revision>
  <cp:lastPrinted>2018-11-01T12:55:00Z</cp:lastPrinted>
  <dcterms:created xsi:type="dcterms:W3CDTF">2019-09-17T16:08:00Z</dcterms:created>
  <dcterms:modified xsi:type="dcterms:W3CDTF">2020-04-27T14:28:00Z</dcterms:modified>
</cp:coreProperties>
</file>